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7F" w:rsidRPr="00790457" w:rsidRDefault="00EF577F" w:rsidP="00EF577F">
      <w:pPr>
        <w:jc w:val="right"/>
        <w:rPr>
          <w:rFonts w:ascii="Times New Roman" w:hAnsi="Times New Roman" w:cs="Times New Roman"/>
          <w:sz w:val="24"/>
          <w:szCs w:val="24"/>
        </w:rPr>
      </w:pPr>
      <w:r w:rsidRPr="00790457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B914D8" w:rsidRPr="0079045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79045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EF577F" w:rsidRPr="00EF577F" w:rsidRDefault="00EF577F" w:rsidP="00EF5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EF577F" w:rsidRPr="00EF577F" w:rsidRDefault="00EF577F" w:rsidP="00EF5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b/>
          <w:bCs/>
          <w:sz w:val="24"/>
          <w:szCs w:val="24"/>
        </w:rPr>
        <w:t>за съгласие с процедурата по провеждане на електронен търг и</w:t>
      </w:r>
      <w:bookmarkStart w:id="0" w:name="_GoBack"/>
      <w:bookmarkEnd w:id="0"/>
    </w:p>
    <w:p w:rsidR="00EF577F" w:rsidRPr="00EF577F" w:rsidRDefault="00EF577F" w:rsidP="00EF5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b/>
          <w:bCs/>
          <w:sz w:val="24"/>
          <w:szCs w:val="24"/>
        </w:rPr>
        <w:t>проекта на договор</w:t>
      </w: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Долуподписаният/ата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EF577F" w:rsidRPr="00EF577F" w:rsidRDefault="00EF577F" w:rsidP="00EF5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i/>
          <w:iCs/>
          <w:sz w:val="24"/>
          <w:szCs w:val="24"/>
        </w:rPr>
        <w:t>(трите имена на участника или на представителя на участника)</w:t>
      </w: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притежаващ/а л.к. №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F5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7F">
        <w:rPr>
          <w:rFonts w:ascii="Times New Roman" w:hAnsi="Times New Roman" w:cs="Times New Roman"/>
          <w:sz w:val="24"/>
          <w:szCs w:val="24"/>
        </w:rPr>
        <w:t>издадена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7F">
        <w:rPr>
          <w:rFonts w:ascii="Times New Roman" w:hAnsi="Times New Roman" w:cs="Times New Roman"/>
          <w:sz w:val="24"/>
          <w:szCs w:val="24"/>
        </w:rPr>
        <w:t>на</w:t>
      </w:r>
      <w:r w:rsidRPr="00EF5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.................................................., </w:t>
      </w:r>
      <w:r w:rsidRPr="00EF577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Pr="00EF577F">
        <w:rPr>
          <w:rFonts w:ascii="Times New Roman" w:hAnsi="Times New Roman" w:cs="Times New Roman"/>
          <w:sz w:val="24"/>
          <w:szCs w:val="24"/>
        </w:rPr>
        <w:t>, валидна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7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EF577F">
        <w:rPr>
          <w:rFonts w:ascii="Times New Roman" w:hAnsi="Times New Roman" w:cs="Times New Roman"/>
          <w:sz w:val="24"/>
          <w:szCs w:val="24"/>
        </w:rPr>
        <w:t>,</w:t>
      </w:r>
      <w:r w:rsidRPr="00EF577F">
        <w:rPr>
          <w:rFonts w:ascii="Times New Roman" w:hAnsi="Times New Roman" w:cs="Times New Roman"/>
          <w:sz w:val="24"/>
          <w:szCs w:val="24"/>
        </w:rPr>
        <w:tab/>
        <w:t>ЕГН/ЛНЧ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с постоянен адрес: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EF577F" w:rsidRPr="00EF577F" w:rsidRDefault="00EF577F" w:rsidP="00EF5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(</w:t>
      </w:r>
      <w:r w:rsidRPr="00EF577F">
        <w:rPr>
          <w:rFonts w:ascii="Times New Roman" w:hAnsi="Times New Roman" w:cs="Times New Roman"/>
          <w:i/>
          <w:iCs/>
          <w:sz w:val="24"/>
          <w:szCs w:val="24"/>
        </w:rPr>
        <w:t>държава, град, улица, блок №, вход, апартамент и др.)</w:t>
      </w: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законен представител на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577F" w:rsidRPr="00EF577F" w:rsidRDefault="00EF577F" w:rsidP="00EF5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b/>
          <w:bCs/>
          <w:sz w:val="24"/>
          <w:szCs w:val="24"/>
        </w:rPr>
        <w:t xml:space="preserve">Декларирам, че </w:t>
      </w:r>
      <w:r w:rsidRPr="00EF577F">
        <w:rPr>
          <w:rFonts w:ascii="Times New Roman" w:hAnsi="Times New Roman" w:cs="Times New Roman"/>
          <w:sz w:val="24"/>
          <w:szCs w:val="24"/>
        </w:rPr>
        <w:t xml:space="preserve">съм запознат с тръжната документация </w:t>
      </w:r>
      <w:r w:rsidR="00091021" w:rsidRPr="005A6F4D">
        <w:rPr>
          <w:rFonts w:ascii="Times New Roman" w:eastAsia="Calibri" w:hAnsi="Times New Roman" w:cs="Times New Roman"/>
          <w:b/>
          <w:sz w:val="24"/>
          <w:szCs w:val="24"/>
        </w:rPr>
        <w:t xml:space="preserve">за продажба на ПОЗЕМЛЕН ИМОТ </w:t>
      </w:r>
      <w:r w:rsidR="00091021" w:rsidRPr="005A6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идентификатор 63427.2.3161</w:t>
      </w:r>
      <w:r w:rsidR="00091021" w:rsidRPr="005A6F4D">
        <w:rPr>
          <w:rFonts w:ascii="Times New Roman" w:eastAsia="Calibri" w:hAnsi="Times New Roman" w:cs="Times New Roman"/>
          <w:b/>
          <w:sz w:val="24"/>
          <w:szCs w:val="24"/>
        </w:rPr>
        <w:t xml:space="preserve">, ведно с построената в този имот СГРАДА </w:t>
      </w:r>
      <w:r w:rsidR="00091021" w:rsidRPr="005A6F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идентификатор 63427.2.3161.1</w:t>
      </w:r>
      <w:r w:rsidR="00091021" w:rsidRPr="005A6F4D">
        <w:rPr>
          <w:rFonts w:ascii="Times New Roman" w:eastAsia="Calibri" w:hAnsi="Times New Roman" w:cs="Times New Roman"/>
          <w:b/>
          <w:sz w:val="24"/>
          <w:szCs w:val="24"/>
        </w:rPr>
        <w:t xml:space="preserve">, собственост на Университетска </w:t>
      </w:r>
      <w:proofErr w:type="spellStart"/>
      <w:r w:rsidR="00091021" w:rsidRPr="005A6F4D">
        <w:rPr>
          <w:rFonts w:ascii="Times New Roman" w:eastAsia="Calibri" w:hAnsi="Times New Roman" w:cs="Times New Roman"/>
          <w:b/>
          <w:sz w:val="24"/>
          <w:szCs w:val="24"/>
        </w:rPr>
        <w:t>многопрофилна</w:t>
      </w:r>
      <w:proofErr w:type="spellEnd"/>
      <w:r w:rsidR="00091021" w:rsidRPr="005A6F4D">
        <w:rPr>
          <w:rFonts w:ascii="Times New Roman" w:eastAsia="Calibri" w:hAnsi="Times New Roman" w:cs="Times New Roman"/>
          <w:b/>
          <w:sz w:val="24"/>
          <w:szCs w:val="24"/>
        </w:rPr>
        <w:t xml:space="preserve"> болница за активно лечение „Канев“ АД</w:t>
      </w:r>
      <w:r w:rsidRPr="00EF577F">
        <w:rPr>
          <w:rFonts w:ascii="Times New Roman" w:hAnsi="Times New Roman" w:cs="Times New Roman"/>
          <w:sz w:val="24"/>
          <w:szCs w:val="24"/>
        </w:rPr>
        <w:t>,</w:t>
      </w:r>
      <w:r w:rsidR="00E67587">
        <w:rPr>
          <w:rFonts w:ascii="Times New Roman" w:hAnsi="Times New Roman" w:cs="Times New Roman"/>
          <w:sz w:val="24"/>
          <w:szCs w:val="24"/>
        </w:rPr>
        <w:t xml:space="preserve"> утвърдена с Решение № </w:t>
      </w:r>
      <w:r w:rsidR="00FA2425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186</w:t>
      </w:r>
      <w:r w:rsidR="00E67587"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/</w:t>
      </w:r>
      <w:r w:rsidR="00E67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1</w:t>
      </w:r>
      <w:r w:rsidR="00FA2425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1</w:t>
      </w:r>
      <w:r w:rsidR="00E67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.0</w:t>
      </w:r>
      <w:r w:rsidR="00FA2425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4</w:t>
      </w:r>
      <w:r w:rsidR="00E67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.202</w:t>
      </w:r>
      <w:r w:rsidR="00FA2425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2</w:t>
      </w:r>
      <w:r w:rsidR="00E67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="00E67587"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г.</w:t>
      </w:r>
      <w:r w:rsidR="00E6758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="00E67587">
        <w:rPr>
          <w:rFonts w:ascii="Times New Roman" w:hAnsi="Times New Roman" w:cs="Times New Roman"/>
          <w:sz w:val="24"/>
          <w:szCs w:val="24"/>
        </w:rPr>
        <w:t>н</w:t>
      </w:r>
      <w:r w:rsidRPr="00EF577F">
        <w:rPr>
          <w:rFonts w:ascii="Times New Roman" w:hAnsi="Times New Roman" w:cs="Times New Roman"/>
          <w:sz w:val="24"/>
          <w:szCs w:val="24"/>
        </w:rPr>
        <w:t>а</w:t>
      </w:r>
      <w:r w:rsidR="00E67587">
        <w:rPr>
          <w:rFonts w:ascii="Times New Roman" w:hAnsi="Times New Roman" w:cs="Times New Roman"/>
          <w:sz w:val="24"/>
          <w:szCs w:val="24"/>
        </w:rPr>
        <w:t xml:space="preserve"> изпълнителния директор на УМБАЛ „Канев“ АД, а</w:t>
      </w:r>
      <w:r w:rsidRPr="00EF577F">
        <w:rPr>
          <w:rFonts w:ascii="Times New Roman" w:hAnsi="Times New Roman" w:cs="Times New Roman"/>
          <w:sz w:val="24"/>
          <w:szCs w:val="24"/>
        </w:rPr>
        <w:t xml:space="preserve"> именно:</w:t>
      </w:r>
    </w:p>
    <w:p w:rsidR="00EF577F" w:rsidRPr="00EF577F" w:rsidRDefault="00EF577F" w:rsidP="00EF5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b/>
          <w:sz w:val="24"/>
          <w:szCs w:val="24"/>
        </w:rPr>
        <w:t>ПОЗЕМЛЕН ИМОТ</w:t>
      </w:r>
      <w:r w:rsidRPr="00EF577F">
        <w:rPr>
          <w:rFonts w:ascii="Times New Roman" w:hAnsi="Times New Roman" w:cs="Times New Roman"/>
          <w:sz w:val="24"/>
          <w:szCs w:val="24"/>
        </w:rPr>
        <w:t xml:space="preserve"> с идентификатор 63427.2.3161 (шестдесет и три хиляди четиристотин двадесет и седем точка две точка три хиляди сто шестдесет и едно) съгласно КККР на град Русе, с площ 4145 кв. м. (четири хиляди сто четиридесет и пет кв.м.), с адрес на ПИ: град Русе, п.к. 7000, ул. “</w:t>
      </w:r>
      <w:proofErr w:type="spellStart"/>
      <w:r w:rsidRPr="00EF577F">
        <w:rPr>
          <w:rFonts w:ascii="Times New Roman" w:hAnsi="Times New Roman" w:cs="Times New Roman"/>
          <w:sz w:val="24"/>
          <w:szCs w:val="24"/>
        </w:rPr>
        <w:t>Николаевска</w:t>
      </w:r>
      <w:proofErr w:type="spellEnd"/>
      <w:r w:rsidRPr="00EF577F">
        <w:rPr>
          <w:rFonts w:ascii="Times New Roman" w:hAnsi="Times New Roman" w:cs="Times New Roman"/>
          <w:sz w:val="24"/>
          <w:szCs w:val="24"/>
        </w:rPr>
        <w:t>“ № 74 (седемдесет и четири), Трайно предназначение на територията: Урбанизирана, начин на трайно ползване: За обект комплекс за здравеопазване,при съседи: 63427.2.3214, 63427.2.4887, 63427.2.3159, 63427.2.3160 и 63427.2.3211, ведно с построената в този имот</w:t>
      </w:r>
    </w:p>
    <w:p w:rsidR="001657C2" w:rsidRDefault="00EF577F" w:rsidP="00EF57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 xml:space="preserve"> </w:t>
      </w:r>
      <w:r w:rsidRPr="00EF577F">
        <w:rPr>
          <w:rFonts w:ascii="Times New Roman" w:hAnsi="Times New Roman" w:cs="Times New Roman"/>
          <w:b/>
          <w:sz w:val="24"/>
          <w:szCs w:val="24"/>
        </w:rPr>
        <w:t>СГРАДА</w:t>
      </w:r>
      <w:r w:rsidRPr="00EF577F">
        <w:rPr>
          <w:rFonts w:ascii="Times New Roman" w:hAnsi="Times New Roman" w:cs="Times New Roman"/>
          <w:sz w:val="24"/>
          <w:szCs w:val="24"/>
        </w:rPr>
        <w:t xml:space="preserve"> с идентификатор 63427.2.3161.1 (шестдесет и три хиляди четиристотин двадесет и седем точка две точка три хиляди сто шестдесет и едно точка едно) съгласно скица № 8526 / 28.07.2008 г. на СГКК - град Русе, с адрес на сградата : гр. Русе, ул. “</w:t>
      </w:r>
      <w:proofErr w:type="spellStart"/>
      <w:r w:rsidRPr="00EF577F">
        <w:rPr>
          <w:rFonts w:ascii="Times New Roman" w:hAnsi="Times New Roman" w:cs="Times New Roman"/>
          <w:sz w:val="24"/>
          <w:szCs w:val="24"/>
        </w:rPr>
        <w:t>Николаевска</w:t>
      </w:r>
      <w:proofErr w:type="spellEnd"/>
      <w:r w:rsidRPr="00EF577F">
        <w:rPr>
          <w:rFonts w:ascii="Times New Roman" w:hAnsi="Times New Roman" w:cs="Times New Roman"/>
          <w:sz w:val="24"/>
          <w:szCs w:val="24"/>
        </w:rPr>
        <w:t>“ № 74 (седемдесет и четири), със застроена площ 1105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7F">
        <w:rPr>
          <w:rFonts w:ascii="Times New Roman" w:hAnsi="Times New Roman" w:cs="Times New Roman"/>
          <w:sz w:val="24"/>
          <w:szCs w:val="24"/>
        </w:rPr>
        <w:t xml:space="preserve">м. /хиляда сто и пет </w:t>
      </w:r>
      <w:r>
        <w:rPr>
          <w:rFonts w:ascii="Times New Roman" w:hAnsi="Times New Roman" w:cs="Times New Roman"/>
          <w:sz w:val="24"/>
          <w:szCs w:val="24"/>
        </w:rPr>
        <w:t>кв.м./, брой етажи: 4 (четири)</w:t>
      </w:r>
      <w:r w:rsidRPr="00EF5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7F" w:rsidRPr="001657C2" w:rsidRDefault="00EF577F" w:rsidP="00EF57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7C2">
        <w:rPr>
          <w:rFonts w:ascii="Times New Roman" w:hAnsi="Times New Roman" w:cs="Times New Roman"/>
          <w:b/>
          <w:sz w:val="24"/>
          <w:szCs w:val="24"/>
        </w:rPr>
        <w:t>и съм съгласен с предвидената в нея процедура и проект на договор.</w:t>
      </w:r>
    </w:p>
    <w:p w:rsidR="00EF577F" w:rsidRDefault="00EF577F" w:rsidP="00EF5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>
        <w:rPr>
          <w:rFonts w:ascii="Times New Roman" w:hAnsi="Times New Roman" w:cs="Times New Roman"/>
          <w:b/>
          <w:bCs/>
          <w:sz w:val="24"/>
          <w:szCs w:val="24"/>
        </w:rPr>
        <w:t>......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577F">
        <w:rPr>
          <w:rFonts w:ascii="Times New Roman" w:hAnsi="Times New Roman" w:cs="Times New Roman"/>
          <w:b/>
          <w:bCs/>
          <w:sz w:val="24"/>
          <w:szCs w:val="24"/>
        </w:rPr>
        <w:t>Подпис: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</w:t>
      </w:r>
    </w:p>
    <w:sectPr w:rsidR="00EF577F" w:rsidRPr="00EF577F" w:rsidSect="00DF72FC"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7F"/>
    <w:rsid w:val="00091021"/>
    <w:rsid w:val="001657C2"/>
    <w:rsid w:val="003F45E3"/>
    <w:rsid w:val="00506B7A"/>
    <w:rsid w:val="00583BDD"/>
    <w:rsid w:val="007450C3"/>
    <w:rsid w:val="00790457"/>
    <w:rsid w:val="00B914D8"/>
    <w:rsid w:val="00BB07AF"/>
    <w:rsid w:val="00C23F11"/>
    <w:rsid w:val="00DF72FC"/>
    <w:rsid w:val="00E658A6"/>
    <w:rsid w:val="00E67587"/>
    <w:rsid w:val="00EF577F"/>
    <w:rsid w:val="00F1327A"/>
    <w:rsid w:val="00F33B81"/>
    <w:rsid w:val="00FA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E5796-5734-4489-AA1E-7C32DC02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УМБАЛ КАНЕВ</dc:creator>
  <cp:lastModifiedBy>Юрист УМБАЛ КАНЕВ</cp:lastModifiedBy>
  <cp:revision>8</cp:revision>
  <cp:lastPrinted>2022-04-15T10:16:00Z</cp:lastPrinted>
  <dcterms:created xsi:type="dcterms:W3CDTF">2019-12-18T11:23:00Z</dcterms:created>
  <dcterms:modified xsi:type="dcterms:W3CDTF">2022-04-15T10:16:00Z</dcterms:modified>
</cp:coreProperties>
</file>